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B Zar"/>
          <w:b w:val="0"/>
          <w:bCs w:val="0"/>
          <w:color w:val="000000" w:themeColor="text1"/>
          <w:rtl/>
          <w:lang w:val="fa-IR"/>
        </w:rPr>
        <w:id w:val="-7328569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661CE6" w:rsidRPr="00661CE6" w:rsidRDefault="00661CE6" w:rsidP="00661CE6">
          <w:pPr>
            <w:pStyle w:val="TOCHeading"/>
            <w:bidi/>
            <w:jc w:val="center"/>
            <w:rPr>
              <w:rFonts w:cs="B Zar"/>
              <w:color w:val="000000" w:themeColor="text1"/>
            </w:rPr>
          </w:pPr>
          <w:r w:rsidRPr="00661CE6">
            <w:rPr>
              <w:rFonts w:cs="B Zar"/>
              <w:color w:val="000000" w:themeColor="text1"/>
              <w:rtl/>
              <w:lang w:val="fa-IR"/>
            </w:rPr>
            <w:t>فهرست مطالب</w:t>
          </w:r>
        </w:p>
        <w:p w:rsidR="00661CE6" w:rsidRPr="00661CE6" w:rsidRDefault="00661CE6" w:rsidP="00661CE6">
          <w:pPr>
            <w:pStyle w:val="TOC1"/>
            <w:rPr>
              <w:rtl/>
            </w:rPr>
          </w:pPr>
          <w:r w:rsidRPr="00661CE6">
            <w:fldChar w:fldCharType="begin"/>
          </w:r>
          <w:r w:rsidRPr="00661CE6">
            <w:instrText xml:space="preserve"> TOC \o "1-3" \h \z \u </w:instrText>
          </w:r>
          <w:r w:rsidRPr="00661CE6">
            <w:fldChar w:fldCharType="separate"/>
          </w:r>
          <w:hyperlink w:anchor="_Toc449223104" w:history="1"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مقدمه</w:t>
            </w:r>
            <w:r w:rsidRPr="00661CE6">
              <w:rPr>
                <w:webHidden/>
                <w:rtl/>
              </w:rPr>
              <w:tab/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begin"/>
            </w:r>
            <w:r w:rsidRPr="00661CE6">
              <w:rPr>
                <w:webHidden/>
                <w:rtl/>
              </w:rPr>
              <w:instrText xml:space="preserve"> </w:instrText>
            </w:r>
            <w:r w:rsidRPr="00661CE6">
              <w:rPr>
                <w:webHidden/>
              </w:rPr>
              <w:instrText>PAGEREF</w:instrText>
            </w:r>
            <w:r w:rsidRPr="00661CE6">
              <w:rPr>
                <w:webHidden/>
                <w:rtl/>
              </w:rPr>
              <w:instrText xml:space="preserve"> _</w:instrText>
            </w:r>
            <w:r w:rsidRPr="00661CE6">
              <w:rPr>
                <w:webHidden/>
              </w:rPr>
              <w:instrText>Toc449223104 \h</w:instrText>
            </w:r>
            <w:r w:rsidRPr="00661CE6">
              <w:rPr>
                <w:webHidden/>
                <w:rtl/>
              </w:rPr>
              <w:instrText xml:space="preserve"> </w:instrTex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separate"/>
            </w:r>
            <w:r w:rsidRPr="00661CE6">
              <w:rPr>
                <w:webHidden/>
                <w:rtl/>
              </w:rPr>
              <w:t>1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1"/>
            <w:rPr>
              <w:rtl/>
            </w:rPr>
          </w:pPr>
          <w:r w:rsidRPr="00661CE6">
            <w:rPr>
              <w:rStyle w:val="Hyperlink"/>
              <w:rFonts w:hint="cs"/>
              <w:color w:val="000000" w:themeColor="text1"/>
              <w:u w:val="none"/>
              <w:rtl/>
            </w:rPr>
            <w:t xml:space="preserve">فصل اول - </w:t>
          </w:r>
          <w:hyperlink w:anchor="_Toc449223106" w:history="1"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آشنا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یی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با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اداره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ترب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ت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بدن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شهرستان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color w:val="000000" w:themeColor="text1"/>
                <w:u w:val="none"/>
              </w:rPr>
              <w:t>x</w:t>
            </w:r>
            <w:r w:rsidRPr="00661CE6">
              <w:rPr>
                <w:webHidden/>
                <w:rtl/>
              </w:rPr>
              <w:tab/>
            </w:r>
            <w:bookmarkStart w:id="0" w:name="_GoBack"/>
            <w:bookmarkEnd w:id="0"/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begin"/>
            </w:r>
            <w:r w:rsidRPr="00661CE6">
              <w:rPr>
                <w:webHidden/>
                <w:rtl/>
              </w:rPr>
              <w:instrText xml:space="preserve"> </w:instrText>
            </w:r>
            <w:r w:rsidRPr="00661CE6">
              <w:rPr>
                <w:webHidden/>
              </w:rPr>
              <w:instrText>PAGEREF</w:instrText>
            </w:r>
            <w:r w:rsidRPr="00661CE6">
              <w:rPr>
                <w:webHidden/>
                <w:rtl/>
              </w:rPr>
              <w:instrText xml:space="preserve"> _</w:instrText>
            </w:r>
            <w:r w:rsidRPr="00661CE6">
              <w:rPr>
                <w:webHidden/>
              </w:rPr>
              <w:instrText>Toc449223106 \h</w:instrText>
            </w:r>
            <w:r w:rsidRPr="00661CE6">
              <w:rPr>
                <w:webHidden/>
                <w:rtl/>
              </w:rPr>
              <w:instrText xml:space="preserve"> </w:instrTex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separate"/>
            </w:r>
            <w:r w:rsidRPr="00661CE6">
              <w:rPr>
                <w:webHidden/>
                <w:rtl/>
              </w:rPr>
              <w:t>2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07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1-1-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ورزش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Toc449223107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08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2-1-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تار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خچه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Toc449223108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09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3-1-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جا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گاه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ورزش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در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ران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باستان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Toc449223109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1"/>
            <w:rPr>
              <w:rtl/>
            </w:rPr>
          </w:pPr>
          <w:r w:rsidRPr="00661CE6">
            <w:rPr>
              <w:rStyle w:val="Hyperlink"/>
              <w:rFonts w:hint="eastAsia"/>
              <w:color w:val="000000" w:themeColor="text1"/>
              <w:u w:val="none"/>
              <w:rtl/>
            </w:rPr>
            <w:t>فصل</w:t>
          </w:r>
          <w:r w:rsidRPr="00661CE6">
            <w:rPr>
              <w:rStyle w:val="Hyperlink"/>
              <w:color w:val="000000" w:themeColor="text1"/>
              <w:u w:val="none"/>
              <w:rtl/>
            </w:rPr>
            <w:t xml:space="preserve"> </w:t>
          </w:r>
          <w:r w:rsidRPr="00661CE6">
            <w:rPr>
              <w:rStyle w:val="Hyperlink"/>
              <w:rFonts w:hint="eastAsia"/>
              <w:color w:val="000000" w:themeColor="text1"/>
              <w:u w:val="none"/>
              <w:rtl/>
            </w:rPr>
            <w:t>دوم</w:t>
          </w:r>
          <w:r w:rsidRPr="00661CE6">
            <w:rPr>
              <w:rStyle w:val="Hyperlink"/>
              <w:rFonts w:hint="cs"/>
              <w:color w:val="000000" w:themeColor="text1"/>
              <w:u w:val="none"/>
              <w:rtl/>
            </w:rPr>
            <w:t xml:space="preserve"> -</w:t>
          </w:r>
          <w:r w:rsidRPr="00661CE6">
            <w:rPr>
              <w:rStyle w:val="Hyperlink"/>
              <w:color w:val="000000" w:themeColor="text1"/>
              <w:u w:val="none"/>
              <w:rtl/>
            </w:rPr>
            <w:t xml:space="preserve"> </w:t>
          </w:r>
          <w:hyperlink w:anchor="_Toc449223111" w:history="1"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آشنا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یی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با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س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ستم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حسابدار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ترب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ت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بدن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شهرستان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color w:val="000000" w:themeColor="text1"/>
                <w:u w:val="none"/>
              </w:rPr>
              <w:t>x</w:t>
            </w:r>
            <w:r w:rsidRPr="00661CE6">
              <w:rPr>
                <w:webHidden/>
                <w:rtl/>
              </w:rPr>
              <w:tab/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begin"/>
            </w:r>
            <w:r w:rsidRPr="00661CE6">
              <w:rPr>
                <w:webHidden/>
                <w:rtl/>
              </w:rPr>
              <w:instrText xml:space="preserve"> </w:instrText>
            </w:r>
            <w:r w:rsidRPr="00661CE6">
              <w:rPr>
                <w:webHidden/>
              </w:rPr>
              <w:instrText>PAGEREF</w:instrText>
            </w:r>
            <w:r w:rsidRPr="00661CE6">
              <w:rPr>
                <w:webHidden/>
                <w:rtl/>
              </w:rPr>
              <w:instrText xml:space="preserve"> _</w:instrText>
            </w:r>
            <w:r w:rsidRPr="00661CE6">
              <w:rPr>
                <w:webHidden/>
              </w:rPr>
              <w:instrText>Toc449223111 \h</w:instrText>
            </w:r>
            <w:r w:rsidRPr="00661CE6">
              <w:rPr>
                <w:webHidden/>
                <w:rtl/>
              </w:rPr>
              <w:instrText xml:space="preserve"> </w:instrTex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separate"/>
            </w:r>
            <w:r w:rsidRPr="00661CE6">
              <w:rPr>
                <w:webHidden/>
                <w:rtl/>
              </w:rPr>
              <w:t>10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12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قسمت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حسابدار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انبارها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Toc449223112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13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2-2-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برگ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درخواست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خر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کالا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Toc449223113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14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3-2-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برگ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درخواست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کالا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Toc449223114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15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4-2-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برگ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رس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انبا</w:t>
            </w:r>
            <w:r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ر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Toc449223115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12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16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5-2-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نامه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کارپرد</w:t>
            </w:r>
            <w:r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از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Toc449223116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12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17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6-2-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ل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ست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س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اهه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Toc449223117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12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18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7-2-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حواله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Toc449223118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12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19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8-2-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سند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حسابدار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(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سند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رسم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>)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Toc449223119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0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9-2-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فاکتور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فروش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Toc449223120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1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10-2-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صورت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دستمزد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/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حقوق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و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مزا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Toc449223121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14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2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11-2-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حکم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مأمور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ت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Toc449223122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16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3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12-2-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ل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ست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پرداخت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فوق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العاده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مأمور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ت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Toc449223123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16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4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13-2-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ل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ست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خر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کالا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و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خدمات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Toc449223124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16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5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14-2-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ل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ست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افت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حقوق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کارکنان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رسم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Toc449223125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17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6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15-2-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دفتر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بانک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Toc449223126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17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7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16-2-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تنظ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م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سند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حسابدار</w:t>
            </w:r>
            <w:r>
              <w:rPr>
                <w:rFonts w:cs="B Zar" w:hint="cs"/>
                <w:noProof/>
                <w:webHidden/>
                <w:color w:val="000000" w:themeColor="text1"/>
                <w:sz w:val="28"/>
                <w:szCs w:val="28"/>
                <w:rtl/>
              </w:rPr>
              <w:t>ی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Toc449223127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18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8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17-2-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صورت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مجلس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تحو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ل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کالا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Toc449223128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19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29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18-2-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گواه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انجام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</w:t>
            </w:r>
            <w:r>
              <w:rPr>
                <w:rFonts w:cs="B Zar" w:hint="cs"/>
                <w:noProof/>
                <w:webHidden/>
                <w:color w:val="000000" w:themeColor="text1"/>
                <w:sz w:val="28"/>
                <w:szCs w:val="28"/>
                <w:rtl/>
              </w:rPr>
              <w:t>ر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Toc449223129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19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30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19-2-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فرم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نما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نده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اسناد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Toc449223130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19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31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20-2-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کارت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حقوق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کارگر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Toc449223131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20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32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21-2-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حواله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انبا</w:t>
            </w:r>
            <w:r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ر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Toc449223132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21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1"/>
            <w:rPr>
              <w:rtl/>
            </w:rPr>
          </w:pPr>
          <w:r w:rsidRPr="00661CE6">
            <w:rPr>
              <w:rStyle w:val="Hyperlink"/>
              <w:rFonts w:hint="cs"/>
              <w:color w:val="000000" w:themeColor="text1"/>
              <w:u w:val="none"/>
              <w:rtl/>
            </w:rPr>
            <w:t xml:space="preserve">فصل سوم - </w:t>
          </w:r>
          <w:hyperlink w:anchor="_Toc449223134" w:history="1"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آزمون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آموخته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ها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و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پ</w:t>
            </w:r>
            <w:r w:rsidRPr="00661CE6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شنهادات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و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انتقادات</w:t>
            </w:r>
            <w:r w:rsidRPr="00661CE6">
              <w:rPr>
                <w:webHidden/>
                <w:rtl/>
              </w:rPr>
              <w:tab/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begin"/>
            </w:r>
            <w:r w:rsidRPr="00661CE6">
              <w:rPr>
                <w:webHidden/>
                <w:rtl/>
              </w:rPr>
              <w:instrText xml:space="preserve"> </w:instrText>
            </w:r>
            <w:r w:rsidRPr="00661CE6">
              <w:rPr>
                <w:webHidden/>
              </w:rPr>
              <w:instrText>PAGEREF</w:instrText>
            </w:r>
            <w:r w:rsidRPr="00661CE6">
              <w:rPr>
                <w:webHidden/>
                <w:rtl/>
              </w:rPr>
              <w:instrText xml:space="preserve"> _</w:instrText>
            </w:r>
            <w:r w:rsidRPr="00661CE6">
              <w:rPr>
                <w:webHidden/>
              </w:rPr>
              <w:instrText>Toc449223134 \h</w:instrText>
            </w:r>
            <w:r w:rsidRPr="00661CE6">
              <w:rPr>
                <w:webHidden/>
                <w:rtl/>
              </w:rPr>
              <w:instrText xml:space="preserve"> </w:instrTex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separate"/>
            </w:r>
            <w:r w:rsidRPr="00661CE6">
              <w:rPr>
                <w:webHidden/>
                <w:rtl/>
              </w:rPr>
              <w:t>22</w:t>
            </w:r>
            <w:r w:rsidRPr="00661CE6">
              <w:rPr>
                <w:rStyle w:val="Hyperlink"/>
                <w:color w:val="000000" w:themeColor="text1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35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1-3-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نت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جه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گ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ر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Toc449223135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23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pStyle w:val="TOC2"/>
            <w:tabs>
              <w:tab w:val="right" w:leader="dot" w:pos="9061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49223136" w:history="1"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t xml:space="preserve">2-3- 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پ</w:t>
            </w:r>
            <w:r w:rsidRPr="00661CE6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Pr="00661CE6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u w:val="none"/>
                <w:rtl/>
              </w:rPr>
              <w:t>شنهاد</w: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begin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Toc449223136 \h</w:instrText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separate"/>
            </w:r>
            <w:r w:rsidRPr="00661CE6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23</w:t>
            </w:r>
            <w:r w:rsidRPr="00661CE6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661CE6" w:rsidRPr="00661CE6" w:rsidRDefault="00661CE6" w:rsidP="00661CE6">
          <w:pPr>
            <w:rPr>
              <w:rFonts w:cs="B Zar"/>
              <w:color w:val="000000" w:themeColor="text1"/>
              <w:sz w:val="28"/>
              <w:szCs w:val="28"/>
              <w:rtl/>
            </w:rPr>
          </w:pPr>
          <w:r w:rsidRPr="00661CE6">
            <w:rPr>
              <w:rFonts w:cs="B Zar"/>
              <w:b/>
              <w:bCs/>
              <w:noProof/>
              <w:color w:val="000000" w:themeColor="text1"/>
              <w:sz w:val="28"/>
              <w:szCs w:val="28"/>
              <w:lang w:val="fa-IR"/>
            </w:rPr>
            <w:fldChar w:fldCharType="end"/>
          </w:r>
        </w:p>
      </w:sdtContent>
    </w:sdt>
    <w:p w:rsidR="00E62D1A" w:rsidRPr="00661CE6" w:rsidRDefault="00E62D1A" w:rsidP="00661CE6">
      <w:pPr>
        <w:rPr>
          <w:rFonts w:hint="cs"/>
          <w:color w:val="000000" w:themeColor="text1"/>
          <w:sz w:val="28"/>
          <w:szCs w:val="28"/>
          <w:rtl/>
        </w:rPr>
      </w:pPr>
    </w:p>
    <w:sectPr w:rsidR="00E62D1A" w:rsidRPr="00661CE6" w:rsidSect="003272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6"/>
    <w:rsid w:val="00202464"/>
    <w:rsid w:val="00327231"/>
    <w:rsid w:val="00661CE6"/>
    <w:rsid w:val="00AB7EB8"/>
    <w:rsid w:val="00E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8"/>
        <w:szCs w:val="28"/>
        <w:lang w:val="en-US" w:eastAsia="en-US" w:bidi="fa-IR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E6"/>
    <w:pPr>
      <w:bidi/>
      <w:spacing w:line="276" w:lineRule="auto"/>
      <w:jc w:val="left"/>
    </w:pPr>
    <w:rPr>
      <w:rFonts w:eastAsia="Calibri" w:cs="2  Zar"/>
      <w:sz w:val="32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B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EB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="B Zar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B8"/>
    <w:rPr>
      <w:rFonts w:asciiTheme="majorHAnsi" w:eastAsiaTheme="majorEastAsia" w:hAnsiTheme="majorHAns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EB8"/>
    <w:rPr>
      <w:rFonts w:asciiTheme="majorHAnsi" w:eastAsiaTheme="majorEastAsia" w:hAnsiTheme="majorHAnsi"/>
      <w:b/>
      <w:bCs/>
      <w:sz w:val="26"/>
    </w:rPr>
  </w:style>
  <w:style w:type="character" w:styleId="Hyperlink">
    <w:name w:val="Hyperlink"/>
    <w:uiPriority w:val="99"/>
    <w:unhideWhenUsed/>
    <w:rsid w:val="00661CE6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CE6"/>
    <w:pPr>
      <w:outlineLvl w:val="9"/>
    </w:pPr>
    <w:rPr>
      <w:rFonts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61CE6"/>
    <w:pPr>
      <w:tabs>
        <w:tab w:val="right" w:leader="dot" w:pos="9061"/>
      </w:tabs>
      <w:spacing w:after="100"/>
    </w:pPr>
    <w:rPr>
      <w:rFonts w:cs="B Zar"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61CE6"/>
    <w:pPr>
      <w:spacing w:after="100"/>
      <w:ind w:left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8"/>
        <w:szCs w:val="28"/>
        <w:lang w:val="en-US" w:eastAsia="en-US" w:bidi="fa-IR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E6"/>
    <w:pPr>
      <w:bidi/>
      <w:spacing w:line="276" w:lineRule="auto"/>
      <w:jc w:val="left"/>
    </w:pPr>
    <w:rPr>
      <w:rFonts w:eastAsia="Calibri" w:cs="2  Zar"/>
      <w:sz w:val="32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B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EB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="B Zar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B8"/>
    <w:rPr>
      <w:rFonts w:asciiTheme="majorHAnsi" w:eastAsiaTheme="majorEastAsia" w:hAnsiTheme="majorHAns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EB8"/>
    <w:rPr>
      <w:rFonts w:asciiTheme="majorHAnsi" w:eastAsiaTheme="majorEastAsia" w:hAnsiTheme="majorHAnsi"/>
      <w:b/>
      <w:bCs/>
      <w:sz w:val="26"/>
    </w:rPr>
  </w:style>
  <w:style w:type="character" w:styleId="Hyperlink">
    <w:name w:val="Hyperlink"/>
    <w:uiPriority w:val="99"/>
    <w:unhideWhenUsed/>
    <w:rsid w:val="00661CE6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CE6"/>
    <w:pPr>
      <w:outlineLvl w:val="9"/>
    </w:pPr>
    <w:rPr>
      <w:rFonts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61CE6"/>
    <w:pPr>
      <w:tabs>
        <w:tab w:val="right" w:leader="dot" w:pos="9061"/>
      </w:tabs>
      <w:spacing w:after="100"/>
    </w:pPr>
    <w:rPr>
      <w:rFonts w:cs="B Zar"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61CE6"/>
    <w:pPr>
      <w:spacing w:after="100"/>
      <w:ind w:left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</dc:creator>
  <cp:lastModifiedBy>Meysam</cp:lastModifiedBy>
  <cp:revision>1</cp:revision>
  <dcterms:created xsi:type="dcterms:W3CDTF">2016-05-25T11:41:00Z</dcterms:created>
  <dcterms:modified xsi:type="dcterms:W3CDTF">2016-05-25T11:45:00Z</dcterms:modified>
</cp:coreProperties>
</file>